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A61C7E" w14:textId="77777777" w:rsidR="00D6372B" w:rsidRPr="007C4FB8" w:rsidRDefault="004A5AD4" w:rsidP="007C4FB8">
      <w:pPr>
        <w:jc w:val="center"/>
        <w:rPr>
          <w:b/>
          <w:bCs/>
          <w:sz w:val="36"/>
          <w:szCs w:val="36"/>
        </w:rPr>
      </w:pPr>
      <w:r w:rsidRPr="007C4FB8">
        <w:rPr>
          <w:b/>
          <w:bCs/>
          <w:sz w:val="36"/>
          <w:szCs w:val="36"/>
        </w:rPr>
        <w:t>Mongo DB</w:t>
      </w:r>
    </w:p>
    <w:p w14:paraId="653669E8" w14:textId="2E8C9AFF" w:rsidR="00B27CDB" w:rsidRDefault="00B27CDB">
      <w:r>
        <w:t>Corso youtube mongodb:</w:t>
      </w:r>
    </w:p>
    <w:p w14:paraId="621474E1" w14:textId="4D100853" w:rsidR="00B27CDB" w:rsidRDefault="00B27CDB">
      <w:pPr>
        <w:rPr>
          <w:sz w:val="24"/>
          <w:szCs w:val="24"/>
        </w:rPr>
      </w:pPr>
      <w:hyperlink r:id="rId4" w:history="1">
        <w:r w:rsidRPr="00181113">
          <w:rPr>
            <w:rStyle w:val="Collegamentoipertestuale"/>
          </w:rPr>
          <w:t>https://www.youtube.com/watch?v=9MGN9A7LZG0&amp;list=PL8hgLnRSqwynQrmdrGwROlw56zrikXy4B</w:t>
        </w:r>
      </w:hyperlink>
    </w:p>
    <w:p w14:paraId="109FF34E" w14:textId="4AA61F88" w:rsidR="004A5AD4" w:rsidRPr="007C4FB8" w:rsidRDefault="004A5AD4">
      <w:pPr>
        <w:rPr>
          <w:sz w:val="24"/>
          <w:szCs w:val="24"/>
        </w:rPr>
      </w:pPr>
      <w:r w:rsidRPr="007C4FB8">
        <w:rPr>
          <w:sz w:val="24"/>
          <w:szCs w:val="24"/>
        </w:rPr>
        <w:t>Nato per gestire enorme quantità di dati.</w:t>
      </w:r>
    </w:p>
    <w:p w14:paraId="6345AF88" w14:textId="77777777" w:rsidR="004A5AD4" w:rsidRPr="007C4FB8" w:rsidRDefault="004A5AD4">
      <w:pPr>
        <w:rPr>
          <w:sz w:val="24"/>
          <w:szCs w:val="24"/>
        </w:rPr>
      </w:pPr>
      <w:r w:rsidRPr="007C4FB8">
        <w:rPr>
          <w:sz w:val="24"/>
          <w:szCs w:val="24"/>
        </w:rPr>
        <w:t>Non va bene ne la scalabilità verticale ne orizzontale.</w:t>
      </w:r>
    </w:p>
    <w:p w14:paraId="036BD717" w14:textId="77777777" w:rsidR="004A5AD4" w:rsidRPr="007C4FB8" w:rsidRDefault="004A5AD4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79446DBB" wp14:editId="513285A9">
            <wp:extent cx="6120130" cy="2893152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3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27494C" w14:textId="2A8C74DB" w:rsidR="004A5AD4" w:rsidRPr="007C4FB8" w:rsidRDefault="004A5AD4">
      <w:pPr>
        <w:rPr>
          <w:sz w:val="24"/>
          <w:szCs w:val="24"/>
        </w:rPr>
      </w:pPr>
      <w:r w:rsidRPr="007C4FB8">
        <w:rPr>
          <w:sz w:val="24"/>
          <w:szCs w:val="24"/>
        </w:rPr>
        <w:t>Mongo si pone a metà strada tra i datab</w:t>
      </w:r>
      <w:r w:rsidR="007C4FB8">
        <w:rPr>
          <w:sz w:val="24"/>
          <w:szCs w:val="24"/>
        </w:rPr>
        <w:t>a</w:t>
      </w:r>
      <w:r w:rsidRPr="007C4FB8">
        <w:rPr>
          <w:sz w:val="24"/>
          <w:szCs w:val="24"/>
        </w:rPr>
        <w:t>se relazionali e le memorizza</w:t>
      </w:r>
      <w:r w:rsidR="007C4FB8">
        <w:rPr>
          <w:sz w:val="24"/>
          <w:szCs w:val="24"/>
        </w:rPr>
        <w:t>z</w:t>
      </w:r>
      <w:r w:rsidRPr="007C4FB8">
        <w:rPr>
          <w:sz w:val="24"/>
          <w:szCs w:val="24"/>
        </w:rPr>
        <w:t>ioni chiavi valore, rinunciando per necessità alle join e transaction (altrimenti non avrebbe potuto essere performante)</w:t>
      </w:r>
      <w:r w:rsidR="00991A27" w:rsidRPr="007C4FB8">
        <w:rPr>
          <w:sz w:val="24"/>
          <w:szCs w:val="24"/>
        </w:rPr>
        <w:t>.</w:t>
      </w:r>
    </w:p>
    <w:p w14:paraId="0D33CE71" w14:textId="34FEF58E" w:rsidR="00991A27" w:rsidRPr="007C4FB8" w:rsidRDefault="00991A27">
      <w:pPr>
        <w:rPr>
          <w:sz w:val="24"/>
          <w:szCs w:val="24"/>
        </w:rPr>
      </w:pPr>
      <w:r w:rsidRPr="007C4FB8">
        <w:rPr>
          <w:sz w:val="24"/>
          <w:szCs w:val="24"/>
        </w:rPr>
        <w:t>Al posto dei join si usa il ragionamento inverso anzich</w:t>
      </w:r>
      <w:r w:rsidR="007C4FB8">
        <w:rPr>
          <w:sz w:val="24"/>
          <w:szCs w:val="24"/>
        </w:rPr>
        <w:t>è</w:t>
      </w:r>
      <w:r w:rsidRPr="007C4FB8">
        <w:rPr>
          <w:sz w:val="24"/>
          <w:szCs w:val="24"/>
        </w:rPr>
        <w:t xml:space="preserve"> estrarre co</w:t>
      </w:r>
      <w:r w:rsidR="007C4FB8">
        <w:rPr>
          <w:sz w:val="24"/>
          <w:szCs w:val="24"/>
        </w:rPr>
        <w:t xml:space="preserve">n </w:t>
      </w:r>
      <w:r w:rsidRPr="007C4FB8">
        <w:rPr>
          <w:sz w:val="24"/>
          <w:szCs w:val="24"/>
        </w:rPr>
        <w:t xml:space="preserve">i join dei </w:t>
      </w:r>
      <w:r w:rsidR="007C4FB8">
        <w:rPr>
          <w:sz w:val="24"/>
          <w:szCs w:val="24"/>
        </w:rPr>
        <w:t>dati</w:t>
      </w:r>
      <w:r w:rsidRPr="007C4FB8">
        <w:rPr>
          <w:sz w:val="24"/>
          <w:szCs w:val="24"/>
        </w:rPr>
        <w:t xml:space="preserve"> da più tabelle, includiamo già nel salvataggio del dato altri dati che sarebbero stati ottenuti mediante join in un dbrms. Questo processo si chiama Incapsulazione, oppure Denormalizzazione.</w:t>
      </w:r>
      <w:r w:rsidR="00512A98" w:rsidRPr="007C4FB8">
        <w:rPr>
          <w:sz w:val="24"/>
          <w:szCs w:val="24"/>
        </w:rPr>
        <w:t xml:space="preserve"> Vediamo con un es</w:t>
      </w:r>
      <w:r w:rsidR="007C4FB8">
        <w:rPr>
          <w:sz w:val="24"/>
          <w:szCs w:val="24"/>
        </w:rPr>
        <w:t>e</w:t>
      </w:r>
      <w:r w:rsidR="00512A98" w:rsidRPr="007C4FB8">
        <w:rPr>
          <w:sz w:val="24"/>
          <w:szCs w:val="24"/>
        </w:rPr>
        <w:t>mpio:</w:t>
      </w:r>
    </w:p>
    <w:p w14:paraId="178372C3" w14:textId="77777777" w:rsidR="00512A98" w:rsidRPr="007C4FB8" w:rsidRDefault="00512A98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1A3E7F6F" wp14:editId="6AAB9366">
            <wp:extent cx="6120130" cy="2758298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D64EAD" w14:textId="77777777" w:rsidR="00882467" w:rsidRPr="007C4FB8" w:rsidRDefault="00882467">
      <w:pPr>
        <w:rPr>
          <w:sz w:val="24"/>
          <w:szCs w:val="24"/>
        </w:rPr>
      </w:pPr>
      <w:r w:rsidRPr="007C4FB8">
        <w:rPr>
          <w:sz w:val="24"/>
          <w:szCs w:val="24"/>
        </w:rPr>
        <w:lastRenderedPageBreak/>
        <w:t>Estremamente leggibile intuitivo</w:t>
      </w:r>
      <w:r w:rsidR="009F3770" w:rsidRPr="007C4FB8">
        <w:rPr>
          <w:sz w:val="24"/>
          <w:szCs w:val="24"/>
        </w:rPr>
        <w:t>.</w:t>
      </w:r>
    </w:p>
    <w:p w14:paraId="4095004A" w14:textId="77777777" w:rsidR="009F3770" w:rsidRPr="007C4FB8" w:rsidRDefault="009F3770">
      <w:pPr>
        <w:rPr>
          <w:sz w:val="24"/>
          <w:szCs w:val="24"/>
        </w:rPr>
      </w:pPr>
      <w:r w:rsidRPr="007C4FB8">
        <w:rPr>
          <w:sz w:val="24"/>
          <w:szCs w:val="24"/>
        </w:rPr>
        <w:t>Mongodb e schemaless (possiamo aggiungere liberamente informazioni senza prima creare un struttura atta a raccoglierle):</w:t>
      </w:r>
    </w:p>
    <w:p w14:paraId="2F38EEA0" w14:textId="77777777" w:rsidR="00512A98" w:rsidRPr="007C4FB8" w:rsidRDefault="00FB0BF9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342943C" wp14:editId="3C3D9604">
            <wp:extent cx="6120130" cy="1011592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273E80" w14:textId="77777777" w:rsidR="00A72457" w:rsidRPr="007C4FB8" w:rsidRDefault="008D5FAB">
      <w:pPr>
        <w:rPr>
          <w:sz w:val="24"/>
          <w:szCs w:val="24"/>
        </w:rPr>
      </w:pPr>
      <w:r w:rsidRPr="007C4FB8">
        <w:rPr>
          <w:sz w:val="24"/>
          <w:szCs w:val="24"/>
        </w:rPr>
        <w:t xml:space="preserve">Mongo poi </w:t>
      </w:r>
      <w:r w:rsidR="00A72457" w:rsidRPr="007C4FB8">
        <w:rPr>
          <w:sz w:val="24"/>
          <w:szCs w:val="24"/>
        </w:rPr>
        <w:t>si occupa della distribuzione dei dati fra server e la sincronizzazione dei dati fra i server</w:t>
      </w:r>
      <w:r w:rsidRPr="007C4FB8">
        <w:rPr>
          <w:sz w:val="24"/>
          <w:szCs w:val="24"/>
        </w:rPr>
        <w:t>.</w:t>
      </w:r>
    </w:p>
    <w:p w14:paraId="1A958E31" w14:textId="77777777" w:rsidR="008D5FAB" w:rsidRPr="007C4FB8" w:rsidRDefault="008D5FAB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21B0F797" wp14:editId="1D17110F">
            <wp:extent cx="6120130" cy="2824290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7CB188" w14:textId="77777777" w:rsidR="008D5FAB" w:rsidRPr="007C4FB8" w:rsidRDefault="008D5FAB">
      <w:pPr>
        <w:rPr>
          <w:sz w:val="24"/>
          <w:szCs w:val="24"/>
        </w:rPr>
      </w:pPr>
      <w:r w:rsidRPr="007C4FB8">
        <w:rPr>
          <w:sz w:val="24"/>
          <w:szCs w:val="24"/>
        </w:rPr>
        <w:t>Mongodb ci mostra i dati in json ma li salva in realtà in binario, per una questione di performance, ha una shell dove è possibile lanciare query da riga di comando.</w:t>
      </w:r>
    </w:p>
    <w:p w14:paraId="28B3B667" w14:textId="753F03DD" w:rsidR="008D5FAB" w:rsidRPr="007C4FB8" w:rsidRDefault="008D5FAB">
      <w:pPr>
        <w:rPr>
          <w:sz w:val="24"/>
          <w:szCs w:val="24"/>
        </w:rPr>
      </w:pPr>
      <w:r w:rsidRPr="007C4FB8">
        <w:rPr>
          <w:sz w:val="24"/>
          <w:szCs w:val="24"/>
        </w:rPr>
        <w:t>Questi dati convertiti da json in fo</w:t>
      </w:r>
      <w:r w:rsidR="007C4FB8">
        <w:rPr>
          <w:sz w:val="24"/>
          <w:szCs w:val="24"/>
        </w:rPr>
        <w:t>r</w:t>
      </w:r>
      <w:r w:rsidRPr="007C4FB8">
        <w:rPr>
          <w:sz w:val="24"/>
          <w:szCs w:val="24"/>
        </w:rPr>
        <w:t>ma binaria sono</w:t>
      </w:r>
      <w:r w:rsidR="007C4FB8">
        <w:rPr>
          <w:sz w:val="24"/>
          <w:szCs w:val="24"/>
        </w:rPr>
        <w:t xml:space="preserve"> </w:t>
      </w:r>
      <w:r w:rsidRPr="007C4FB8">
        <w:rPr>
          <w:sz w:val="24"/>
          <w:szCs w:val="24"/>
        </w:rPr>
        <w:t>d</w:t>
      </w:r>
      <w:r w:rsidR="007C4FB8">
        <w:rPr>
          <w:sz w:val="24"/>
          <w:szCs w:val="24"/>
        </w:rPr>
        <w:t>e</w:t>
      </w:r>
      <w:r w:rsidRPr="007C4FB8">
        <w:rPr>
          <w:sz w:val="24"/>
          <w:szCs w:val="24"/>
        </w:rPr>
        <w:t>tti bson.</w:t>
      </w:r>
    </w:p>
    <w:p w14:paraId="11695AF9" w14:textId="77777777" w:rsidR="00340839" w:rsidRPr="007C4FB8" w:rsidRDefault="00340839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18F61E94" wp14:editId="34FFDB19">
            <wp:extent cx="6120130" cy="2713835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D3B5D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MongoDb.</w:t>
      </w:r>
    </w:p>
    <w:p w14:paraId="24F36380" w14:textId="77777777" w:rsidR="007C4FB8" w:rsidRDefault="007C4FB8" w:rsidP="009B14BA">
      <w:pPr>
        <w:rPr>
          <w:sz w:val="24"/>
          <w:szCs w:val="24"/>
        </w:rPr>
      </w:pPr>
    </w:p>
    <w:p w14:paraId="43DDC3A7" w14:textId="54407F7F" w:rsidR="007C4FB8" w:rsidRPr="007C4FB8" w:rsidRDefault="007C4FB8" w:rsidP="009B14BA">
      <w:pPr>
        <w:rPr>
          <w:b/>
          <w:bCs/>
          <w:sz w:val="24"/>
          <w:szCs w:val="24"/>
        </w:rPr>
      </w:pPr>
      <w:r w:rsidRPr="007C4FB8">
        <w:rPr>
          <w:b/>
          <w:bCs/>
          <w:sz w:val="24"/>
          <w:szCs w:val="24"/>
        </w:rPr>
        <w:t>Installazione e uso strumneti (shell e server)</w:t>
      </w:r>
    </w:p>
    <w:p w14:paraId="01F483A1" w14:textId="283CE9B0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Dopo aver installato Mongodb (meglio versione 64 bit) (</w:t>
      </w:r>
      <w:hyperlink r:id="rId10" w:history="1">
        <w:r w:rsidRPr="007C4FB8">
          <w:rPr>
            <w:rStyle w:val="Collegamentoipertestuale"/>
            <w:sz w:val="24"/>
            <w:szCs w:val="24"/>
          </w:rPr>
          <w:t>https://downloads.mongodb.com/win32/mongodb-win32-x86_64-enterprise-windows-64-4.2.7-signed.msi</w:t>
        </w:r>
      </w:hyperlink>
      <w:r w:rsidRPr="007C4FB8">
        <w:rPr>
          <w:sz w:val="24"/>
          <w:szCs w:val="24"/>
        </w:rPr>
        <w:t>)</w:t>
      </w:r>
    </w:p>
    <w:p w14:paraId="1C6A6EA3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Mongo (shell amministrativa)</w:t>
      </w:r>
    </w:p>
    <w:p w14:paraId="3A23311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Mangod è per il server</w:t>
      </w:r>
    </w:p>
    <w:p w14:paraId="731E3F73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Copiamo il percorso della cartella bin</w:t>
      </w:r>
    </w:p>
    <w:p w14:paraId="6A751CA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68524EC" wp14:editId="4CE65F94">
            <wp:extent cx="5429250" cy="5257800"/>
            <wp:effectExtent l="0" t="0" r="0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38D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vedere se mongo è installato andare nella cartella di mongo dove è installato mongo.exe da prompt e digitare:</w:t>
      </w:r>
    </w:p>
    <w:p w14:paraId="0D675C57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mongo  --version</w:t>
      </w:r>
    </w:p>
    <w:p w14:paraId="514E3837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installare un server creare una cartella e lanciare il comando: mongod –path (percorso cartella creata)</w:t>
      </w:r>
    </w:p>
    <w:p w14:paraId="40CF822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3CED958B" wp14:editId="018EDB1A">
            <wp:extent cx="6120130" cy="3442335"/>
            <wp:effectExtent l="0" t="0" r="0" b="5715"/>
            <wp:docPr id="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DD46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6078339C" wp14:editId="7E60C63B">
            <wp:extent cx="6120130" cy="2471420"/>
            <wp:effectExtent l="0" t="0" r="0" b="5080"/>
            <wp:docPr id="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B9F7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Apriamo un’altra shell e lanciamo mongo</w:t>
      </w:r>
    </w:p>
    <w:p w14:paraId="53B53C87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61A1B394" wp14:editId="13730F35">
            <wp:extent cx="4367530" cy="2500975"/>
            <wp:effectExtent l="0" t="0" r="0" b="0"/>
            <wp:docPr id="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3190" cy="250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F45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lastRenderedPageBreak/>
        <w:t>Come è possibile vedere su abbiamo aperto una shell in connessione con il server creato prima ed ora possiamo lanciare comandi.</w:t>
      </w:r>
    </w:p>
    <w:p w14:paraId="2CAE6E26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In produzione per lanciare il server occorrerà anche aggiungere fork per mantenere il server attivo anche dopo chiusura della console e logfile per definire un percorso di log.</w:t>
      </w:r>
    </w:p>
    <w:p w14:paraId="3AC4840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401B20F2" wp14:editId="6BCBC2B2">
            <wp:extent cx="6120130" cy="1320800"/>
            <wp:effectExtent l="0" t="0" r="0" b="0"/>
            <wp:docPr id="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647A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Nella console mongo possiamo lanciare dei comandi come:</w:t>
      </w:r>
    </w:p>
    <w:p w14:paraId="49BD64E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db (visualizza db attuale)</w:t>
      </w:r>
    </w:p>
    <w:p w14:paraId="01D5B251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show dbs (visualizza la lista db)</w:t>
      </w:r>
    </w:p>
    <w:p w14:paraId="7E267536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use demo (switchia al db demo, anche se non esiste….)</w:t>
      </w:r>
    </w:p>
    <w:p w14:paraId="246B83C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il db demo verrà effettivamente creato quando lanciamo una prima istruzione di insert es:</w:t>
      </w:r>
    </w:p>
    <w:p w14:paraId="4BAADD61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02F91E41" wp14:editId="2A0A5332">
            <wp:extent cx="6120130" cy="1012825"/>
            <wp:effectExtent l="0" t="0" r="0" b="0"/>
            <wp:docPr id="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B0A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Ad esempio la prima isrtuzione cerca degli animali, non c’è nulla ancora, inseriamo un animale, vi è errore di sintassi, correggiamo e reinseriamo, ora il dato è inserito, rilanciamo la query per ottenere gli animali:</w:t>
      </w:r>
    </w:p>
    <w:p w14:paraId="76B4A50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692665C1" wp14:editId="011A7DA0">
            <wp:extent cx="6120130" cy="2111375"/>
            <wp:effectExtent l="0" t="0" r="0" b="3175"/>
            <wp:docPr id="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A7F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Il metodo pretty ritorna la select formattata</w:t>
      </w:r>
    </w:p>
    <w:p w14:paraId="4B35344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Si possono inserire dei where:</w:t>
      </w:r>
    </w:p>
    <w:p w14:paraId="5324724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705214CD" wp14:editId="17F4E6BA">
            <wp:extent cx="4333875" cy="285750"/>
            <wp:effectExtent l="0" t="0" r="9525" b="0"/>
            <wp:docPr id="11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9EE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lastRenderedPageBreak/>
        <w:t>Solo gli animali il cui name=pantera…</w:t>
      </w:r>
    </w:p>
    <w:p w14:paraId="487A0731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Siamo in javascript:</w:t>
      </w:r>
    </w:p>
    <w:p w14:paraId="0C72C5A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quindi se mettiamo in una variabile il risultato:</w:t>
      </w:r>
    </w:p>
    <w:p w14:paraId="2A14A1B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29441BF4" wp14:editId="34F123D4">
            <wp:extent cx="6120130" cy="2428875"/>
            <wp:effectExtent l="0" t="0" r="0" b="9525"/>
            <wp:docPr id="1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6084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Salviamo l’oggetto nel db:</w:t>
      </w:r>
    </w:p>
    <w:p w14:paraId="6EBCA32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21F83ABC" wp14:editId="4AF1F30C">
            <wp:extent cx="2533650" cy="304800"/>
            <wp:effectExtent l="0" t="0" r="0" b="0"/>
            <wp:docPr id="1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40D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Se riselezioniamo gli animals vediamo che l’oggetto è stato salvato:</w:t>
      </w:r>
    </w:p>
    <w:p w14:paraId="718465A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3F05E867" wp14:editId="60B19779">
            <wp:extent cx="6120130" cy="3367405"/>
            <wp:effectExtent l="0" t="0" r="0" b="4445"/>
            <wp:docPr id="15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A6AA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La funzione save corrisponde o a un insert o un update</w:t>
      </w:r>
    </w:p>
    <w:p w14:paraId="7B2FBBA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Db.animals.save (senza parentesi tode in fondo mostra il codice della funzione:</w:t>
      </w:r>
    </w:p>
    <w:p w14:paraId="713F8F5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180CF7EB" wp14:editId="448FA89F">
            <wp:extent cx="6120130" cy="2151380"/>
            <wp:effectExtent l="0" t="0" r="0" b="1270"/>
            <wp:docPr id="17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34E7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gli aiuti possiamo lanciare:</w:t>
      </w:r>
    </w:p>
    <w:p w14:paraId="3B7C3BFD" w14:textId="77777777" w:rsidR="009B14BA" w:rsidRPr="007C4FB8" w:rsidRDefault="009B14BA" w:rsidP="009B14BA">
      <w:pPr>
        <w:rPr>
          <w:sz w:val="24"/>
          <w:szCs w:val="24"/>
          <w:lang w:val="en-US"/>
        </w:rPr>
      </w:pPr>
      <w:r w:rsidRPr="007C4FB8">
        <w:rPr>
          <w:sz w:val="24"/>
          <w:szCs w:val="24"/>
          <w:lang w:val="en-US"/>
        </w:rPr>
        <w:t>help, oppure db.help(), oppure db.animals.help() ecc…</w:t>
      </w:r>
    </w:p>
    <w:p w14:paraId="281629FC" w14:textId="77777777" w:rsidR="009B14BA" w:rsidRPr="007C4FB8" w:rsidRDefault="009B14BA" w:rsidP="009B14BA">
      <w:pPr>
        <w:rPr>
          <w:sz w:val="24"/>
          <w:szCs w:val="24"/>
          <w:lang w:val="en-US"/>
        </w:rPr>
      </w:pPr>
      <w:r w:rsidRPr="007C4FB8">
        <w:rPr>
          <w:sz w:val="24"/>
          <w:szCs w:val="24"/>
          <w:lang w:val="en-US"/>
        </w:rPr>
        <w:t>altro comando utile e show: show, show dbs, show collections</w:t>
      </w:r>
    </w:p>
    <w:p w14:paraId="7555708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644A2B8" wp14:editId="22234736">
            <wp:extent cx="6120130" cy="2917825"/>
            <wp:effectExtent l="0" t="0" r="0" b="0"/>
            <wp:docPr id="18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C06A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3E6F9857" wp14:editId="5A342482">
            <wp:extent cx="6120130" cy="2799080"/>
            <wp:effectExtent l="0" t="0" r="0" b="1270"/>
            <wp:docPr id="19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91A0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1D698671" wp14:editId="74575026">
            <wp:extent cx="6120130" cy="2644775"/>
            <wp:effectExtent l="0" t="0" r="0" b="3175"/>
            <wp:docPr id="20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8F46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Il BSON è la rappresentazione binaria del json per un accesso più veloce ed efficiente ai dati. Il BSON aggiunge nuovi tipi di dati al json oltre a quelli appena visti, si veda schemino sopra.</w:t>
      </w:r>
    </w:p>
    <w:p w14:paraId="6EF15CB3" w14:textId="38068BCF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Mongodb si dice che e schemaless ma questo non è del tutto vero, esso ha infatt</w:t>
      </w:r>
      <w:r w:rsidR="007C4FB8">
        <w:rPr>
          <w:sz w:val="24"/>
          <w:szCs w:val="24"/>
        </w:rPr>
        <w:t>i</w:t>
      </w:r>
      <w:r w:rsidRPr="007C4FB8">
        <w:rPr>
          <w:sz w:val="24"/>
          <w:szCs w:val="24"/>
        </w:rPr>
        <w:t xml:space="preserve"> un suo schema ossia un db che contiene collection che contengono documenti, si possono poi creare degli indici che velocizzano la ricerca.</w:t>
      </w:r>
    </w:p>
    <w:p w14:paraId="3C7E2B00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4AABD5C" wp14:editId="352F607E">
            <wp:extent cx="6120130" cy="2400935"/>
            <wp:effectExtent l="0" t="0" r="0" b="0"/>
            <wp:docPr id="2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6F19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rappresentare diverse forme (shapes) in un db relazionale o dobbiamo creare dei campi in più in una unica tabella di nome shape che in base al tipo di forma specifica conterrà dei dati o su dei campi o su degli altri campi, oppure creare una tabella specifica per ogni tipo di forma, entrambe non sono soluzioni ottimali. Risolviamo in questo modo con mongodb:</w:t>
      </w:r>
    </w:p>
    <w:p w14:paraId="0F66F29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75959517" wp14:editId="068592F6">
            <wp:extent cx="6120130" cy="2750820"/>
            <wp:effectExtent l="0" t="0" r="0" b="0"/>
            <wp:docPr id="22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62E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Una collection shape che può contenere più documenti differenti.</w:t>
      </w:r>
    </w:p>
    <w:p w14:paraId="615FD570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Facciamo un esempio pratico, supponiamo di voler realizzare un blog semplice, se come base relazionale abbiamo un db relazionale le tabelle che dovremo creare saranno queste:</w:t>
      </w:r>
    </w:p>
    <w:p w14:paraId="348C196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4D63A7BB" wp14:editId="03268BE7">
            <wp:extent cx="6120130" cy="2726690"/>
            <wp:effectExtent l="0" t="0" r="0" b="0"/>
            <wp:docPr id="23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7DF3" w14:textId="6E2E630E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 xml:space="preserve">Se volessimo mostrare un articolo (post) dovremo accedere </w:t>
      </w:r>
      <w:r w:rsidRPr="007C4FB8">
        <w:rPr>
          <w:b/>
          <w:bCs/>
          <w:sz w:val="24"/>
          <w:szCs w:val="24"/>
        </w:rPr>
        <w:t>a tutte le tabelle</w:t>
      </w:r>
      <w:r w:rsidRPr="007C4FB8">
        <w:rPr>
          <w:sz w:val="24"/>
          <w:szCs w:val="24"/>
        </w:rPr>
        <w:t xml:space="preserve"> qui sopra</w:t>
      </w:r>
      <w:r w:rsidR="007C4FB8">
        <w:rPr>
          <w:sz w:val="24"/>
          <w:szCs w:val="24"/>
        </w:rPr>
        <w:t xml:space="preserve"> </w:t>
      </w:r>
      <w:r w:rsidRPr="007C4FB8">
        <w:rPr>
          <w:sz w:val="24"/>
          <w:szCs w:val="24"/>
        </w:rPr>
        <w:t>rappresentate, infatti un articolo conterrà oltre titolo e descrizione anche il nome dell’autore, tags a cui è stato associato, i commenti.</w:t>
      </w:r>
    </w:p>
    <w:p w14:paraId="0367C4F3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Se dovessimo invece realizzare con mongo il db avremo questa situazione:</w:t>
      </w:r>
    </w:p>
    <w:p w14:paraId="3EFB408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78D1BDA9" wp14:editId="2165E4B3">
            <wp:extent cx="6120130" cy="2751455"/>
            <wp:effectExtent l="0" t="0" r="0" b="0"/>
            <wp:docPr id="24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088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Con la tecnica delle prejoin possiamo creare i commenti, i tags saranno un array. Nella collection autori inseriamo il nome dell’autore come id in questo modo per recuperare l’autore non dovremo ricercarlo all’interno della collection.</w:t>
      </w:r>
    </w:p>
    <w:p w14:paraId="053F178F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In generale sempre meglio rindondare i dati (con l’embedding) che cercare di applicare le regole di normalizzazione dei db relazionali, ad esempio se un tags è molto lungo si sarebbe tentati a creare una collection tags e sostituire il contenuto lungo con l’id del tag (Non farlo!!, non è un db relazionale).</w:t>
      </w:r>
    </w:p>
    <w:p w14:paraId="60778DB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D036B96" wp14:editId="67433B0C">
            <wp:extent cx="6120130" cy="2733040"/>
            <wp:effectExtent l="0" t="0" r="0" b="0"/>
            <wp:docPr id="2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56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Si può seguire la regola del saggio che è : “se il flusso dati seguirai l’embedding non sbaglierai”</w:t>
      </w:r>
    </w:p>
    <w:p w14:paraId="425E4433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Esiste un limite di 16mb per singolo documento (da tenere presente, ma si supera il limite solo in casi rari di siti molto grandi).</w:t>
      </w:r>
    </w:p>
    <w:p w14:paraId="356B309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La prima tecnica di memorizzazione l’abbiamo vista è l’incapsulamento, ma occorre stare attenti a non superare i 16 mb se per esempio vengono inseriti tanti commenti….:</w:t>
      </w:r>
    </w:p>
    <w:p w14:paraId="6C3314E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193D283C" wp14:editId="5A3D3659">
            <wp:extent cx="6120130" cy="2980055"/>
            <wp:effectExtent l="0" t="0" r="0" b="0"/>
            <wp:docPr id="26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914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Un approccio alternativo potrebbe essere quello basato sulle reference ma si perde in performance ( il commento viene sostituito con objectid e viene creata una nuova collection documents)</w:t>
      </w:r>
    </w:p>
    <w:p w14:paraId="3CF122A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795AE924" wp14:editId="2FAF111A">
            <wp:extent cx="6120130" cy="2613660"/>
            <wp:effectExtent l="0" t="0" r="0" b="0"/>
            <wp:docPr id="27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EE89" w14:textId="77777777" w:rsidR="009B14BA" w:rsidRPr="007C4FB8" w:rsidRDefault="009B14BA" w:rsidP="009B14BA">
      <w:pPr>
        <w:rPr>
          <w:sz w:val="24"/>
          <w:szCs w:val="24"/>
        </w:rPr>
      </w:pPr>
    </w:p>
    <w:p w14:paraId="492DA209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non buono… passiamo al prossimo approccio…</w:t>
      </w:r>
    </w:p>
    <w:p w14:paraId="76AE09CF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il migliore approccio consiste nel salvare i commenti come incapsulati ma in un array a dimensione fissa (20) che salva gli ultimi 20 commenti mentre i rimanenti vengono salvati in una collection a parte. Ci preoccupiamo di salvare però dei dati in più come il numero complessivo di commenti ed il numero di pagine.</w:t>
      </w:r>
    </w:p>
    <w:p w14:paraId="0DBB428A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6A2FD235" wp14:editId="47A02B32">
            <wp:extent cx="6120130" cy="2774315"/>
            <wp:effectExtent l="0" t="0" r="0" b="6985"/>
            <wp:docPr id="28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50D1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Avremo quindi la prima pagina con gli ultimi commenti come qui sopra e poi se l’utente vuole vedere oltre i 20 commenti gli caricheremo i successivi che vengono salvati in altre pagine:</w:t>
      </w:r>
    </w:p>
    <w:p w14:paraId="2ECD53F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66A6053D" wp14:editId="0A23DA78">
            <wp:extent cx="6120130" cy="2788920"/>
            <wp:effectExtent l="0" t="0" r="0" b="0"/>
            <wp:docPr id="29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61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1C80D0E3" wp14:editId="14DA5D26">
            <wp:extent cx="6120130" cy="2827655"/>
            <wp:effectExtent l="0" t="0" r="0" b="0"/>
            <wp:docPr id="30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C873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183435A0" wp14:editId="25FA0528">
            <wp:extent cx="6120130" cy="2722245"/>
            <wp:effectExtent l="0" t="0" r="0" b="1905"/>
            <wp:docPr id="3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B7E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Insert:</w:t>
      </w:r>
    </w:p>
    <w:p w14:paraId="005DB1E7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03A494B2" wp14:editId="5BE916E0">
            <wp:extent cx="6120130" cy="2440940"/>
            <wp:effectExtent l="0" t="0" r="0" b="0"/>
            <wp:docPr id="32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A43D" w14:textId="049B0EA5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cercare documenti si usa find e find one, quest’ultimo serve per cercare un singolo documento, partiamo da questo:</w:t>
      </w:r>
    </w:p>
    <w:p w14:paraId="066F904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lastRenderedPageBreak/>
        <w:t>findone e basta restituisce un unico documento random, l’ultimo esempio per farci restituire solo l’attributo nome.</w:t>
      </w:r>
    </w:p>
    <w:p w14:paraId="00FECD09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181F81A5" wp14:editId="0BBD4A7F">
            <wp:extent cx="6120130" cy="3326765"/>
            <wp:effectExtent l="0" t="0" r="0" b="6985"/>
            <wp:docPr id="3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928F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77DF9C69" wp14:editId="588063C6">
            <wp:extent cx="5495925" cy="323850"/>
            <wp:effectExtent l="0" t="0" r="9525" b="0"/>
            <wp:docPr id="34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4BF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Qui sopra stiamo usando find con due condizioni dove la virgola funge da and.</w:t>
      </w:r>
    </w:p>
    <w:p w14:paraId="65F1599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Anche qui è possibile filtrare gli attributi</w:t>
      </w:r>
    </w:p>
    <w:p w14:paraId="77076F37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080980B" wp14:editId="7055B429">
            <wp:extent cx="6120130" cy="430530"/>
            <wp:effectExtent l="0" t="0" r="0" b="7620"/>
            <wp:docPr id="35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7E00" w14:textId="77777777" w:rsidR="009B14BA" w:rsidRPr="007C4FB8" w:rsidRDefault="009B14BA" w:rsidP="009B14BA">
      <w:pPr>
        <w:rPr>
          <w:sz w:val="24"/>
          <w:szCs w:val="24"/>
        </w:rPr>
      </w:pPr>
    </w:p>
    <w:p w14:paraId="58E8AAE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CLS per pulire la console di comandi.</w:t>
      </w:r>
    </w:p>
    <w:p w14:paraId="70F239B6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Gli operatori gt ed lt:</w:t>
      </w:r>
    </w:p>
    <w:p w14:paraId="179CDF60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22ED84C1" wp14:editId="0D0A9D55">
            <wp:extent cx="5934075" cy="1800225"/>
            <wp:effectExtent l="0" t="0" r="9525" b="9525"/>
            <wp:docPr id="36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1AD9" w14:textId="4B8D7B79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Qui sopra cerchiamo tutti gli studenti con punteggio maggiore di 95, abbiamo dovuto aprire con le graf</w:t>
      </w:r>
      <w:r w:rsidR="007C4FB8">
        <w:rPr>
          <w:sz w:val="24"/>
          <w:szCs w:val="24"/>
        </w:rPr>
        <w:t>f</w:t>
      </w:r>
      <w:r w:rsidRPr="007C4FB8">
        <w:rPr>
          <w:sz w:val="24"/>
          <w:szCs w:val="24"/>
        </w:rPr>
        <w:t>e un nuovo documento dove specificare la condizione.</w:t>
      </w:r>
    </w:p>
    <w:p w14:paraId="353CE0C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lastRenderedPageBreak/>
        <w:t>Possiamo aggiungere nuove condizioni:</w:t>
      </w:r>
    </w:p>
    <w:p w14:paraId="7B882C7F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6B4288B6" wp14:editId="7283AF37">
            <wp:extent cx="6120130" cy="256540"/>
            <wp:effectExtent l="0" t="0" r="0" b="0"/>
            <wp:docPr id="37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0E2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impostare un filtro di intervallo:</w:t>
      </w:r>
    </w:p>
    <w:p w14:paraId="12CBDE7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40E5CFFC" wp14:editId="4B68CBE4">
            <wp:extent cx="6120130" cy="289560"/>
            <wp:effectExtent l="0" t="0" r="0" b="0"/>
            <wp:docPr id="38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1F9A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Compreso tra 95 e 98.</w:t>
      </w:r>
    </w:p>
    <w:p w14:paraId="088027A6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Se vogliamo considerare gli estremi dell’intervallo dovremo aggiungere la e di equal:</w:t>
      </w:r>
    </w:p>
    <w:p w14:paraId="377DB07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0E62BF66" wp14:editId="7D557029">
            <wp:extent cx="6120130" cy="351155"/>
            <wp:effectExtent l="0" t="0" r="0" b="0"/>
            <wp:docPr id="39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C907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L’operatore exist serve per cercare documenti che hanno un determinato attributo es:</w:t>
      </w:r>
    </w:p>
    <w:p w14:paraId="3617FECA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1BCD95E" wp14:editId="54EBCA62">
            <wp:extent cx="6120130" cy="833755"/>
            <wp:effectExtent l="0" t="0" r="0" b="4445"/>
            <wp:docPr id="40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5EE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chiedere tutti i documenti che hanno un certo tipo usiamo type specificando un numero di tipo secondo le specifiche beason:</w:t>
      </w:r>
    </w:p>
    <w:p w14:paraId="10C4983F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74BFE645" wp14:editId="00F1C8A6">
            <wp:extent cx="6120130" cy="822325"/>
            <wp:effectExtent l="0" t="0" r="0" b="0"/>
            <wp:docPr id="41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5CCF" w14:textId="1CA3E27A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Regex: operatore che utilizza molte ris</w:t>
      </w:r>
      <w:r w:rsidR="007C4FB8">
        <w:rPr>
          <w:sz w:val="24"/>
          <w:szCs w:val="24"/>
        </w:rPr>
        <w:t>o</w:t>
      </w:r>
      <w:r w:rsidRPr="007C4FB8">
        <w:rPr>
          <w:sz w:val="24"/>
          <w:szCs w:val="24"/>
        </w:rPr>
        <w:t>rse da tenere presente:</w:t>
      </w:r>
    </w:p>
    <w:p w14:paraId="72226CA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6AB4B37" wp14:editId="04715EB1">
            <wp:extent cx="5781675" cy="1238250"/>
            <wp:effectExtent l="0" t="0" r="9525" b="0"/>
            <wp:docPr id="42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363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0C4A65D9" wp14:editId="1D31FC7E">
            <wp:extent cx="5295900" cy="352425"/>
            <wp:effectExtent l="0" t="0" r="0" b="9525"/>
            <wp:docPr id="43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2B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Qui sopra cerca i nomi che contengono la parola a oppure i nomi che finiscono con la e o ancora che finiscono con la a</w:t>
      </w:r>
    </w:p>
    <w:p w14:paraId="75920DB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fare questo occorrerebbe usare textindex e l’operatore text che non è argomento del corso.</w:t>
      </w:r>
    </w:p>
    <w:p w14:paraId="7F24BE6E" w14:textId="77777777" w:rsidR="009B14BA" w:rsidRPr="007C4FB8" w:rsidRDefault="009B14BA" w:rsidP="009B14BA">
      <w:pPr>
        <w:rPr>
          <w:b/>
          <w:bCs/>
          <w:sz w:val="24"/>
          <w:szCs w:val="24"/>
        </w:rPr>
      </w:pPr>
      <w:r w:rsidRPr="007C4FB8">
        <w:rPr>
          <w:b/>
          <w:bCs/>
          <w:sz w:val="24"/>
          <w:szCs w:val="24"/>
        </w:rPr>
        <w:t>AND e OR</w:t>
      </w:r>
    </w:p>
    <w:p w14:paraId="3FAA6E8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Non si scrivono come sottodocumenti dell’attributo, ad es qu sotto viene definito un array dove ogni elemento dell’array è la condizione che verrà concatenata con gli altri elementi dell’array come or.</w:t>
      </w:r>
    </w:p>
    <w:p w14:paraId="085F38E4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21B02C44" wp14:editId="7E9EF2E8">
            <wp:extent cx="6120130" cy="1821815"/>
            <wp:effectExtent l="0" t="0" r="0" b="6985"/>
            <wp:docPr id="44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425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Ora vediamo in maniera analoga come impostare and:</w:t>
      </w:r>
    </w:p>
    <w:p w14:paraId="18FCEB30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32D9B60D" wp14:editId="6529EFA8">
            <wp:extent cx="6120130" cy="1602105"/>
            <wp:effectExtent l="0" t="0" r="0" b="0"/>
            <wp:docPr id="45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5E83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Qui sopra esistono 2 modi di fare la stessa cosa, il primo con l’operatore and ed il secondo già visto prima. Per questioni di performance si usa la seconda soluzione.</w:t>
      </w:r>
    </w:p>
    <w:p w14:paraId="1651ABC6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Ricerche all’interno di array:</w:t>
      </w:r>
    </w:p>
    <w:p w14:paraId="563778C9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se scriviamo come sotto nell’esempio sottolineato, anche se stiamo ricercando nell’array, siccome mongo è intelligente riesce a trovare con la sintassi fino ad ora utilizzata per cercare attributi, ma la ricerca non è ricorsiva nel senso che se vi sono array annidati si ferma al livello più esterno.</w:t>
      </w:r>
    </w:p>
    <w:p w14:paraId="29219727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14DBDF31" wp14:editId="520E2880">
            <wp:extent cx="6120130" cy="2499995"/>
            <wp:effectExtent l="0" t="0" r="0" b="0"/>
            <wp:docPr id="46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8EB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Operatori all in nin</w:t>
      </w:r>
    </w:p>
    <w:p w14:paraId="7860746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Hanno la caratteristica, a differenza degli operatori visti fino ad ora, di ricevere un array in entrata.</w:t>
      </w:r>
    </w:p>
    <w:p w14:paraId="275F40E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cercare tutti i documenti che contengono diversi tag usiamo l’operatore all:</w:t>
      </w:r>
    </w:p>
    <w:p w14:paraId="0C4AC14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04349E34" wp14:editId="71A5F359">
            <wp:extent cx="6120130" cy="347980"/>
            <wp:effectExtent l="0" t="0" r="0" b="0"/>
            <wp:docPr id="47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94D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Con in basta la presenza anche di un solo elemento cercato:</w:t>
      </w:r>
    </w:p>
    <w:p w14:paraId="6AE7FAB4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0675A1F5" wp14:editId="69D2FAF5">
            <wp:extent cx="6120130" cy="305435"/>
            <wp:effectExtent l="0" t="0" r="0" b="0"/>
            <wp:docPr id="48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B0F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Ricerca nei sottodocumenti:</w:t>
      </w:r>
    </w:p>
    <w:p w14:paraId="1D57E5CE" w14:textId="76B4C7F1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 xml:space="preserve">nell’esempio sotto se ricerchiamo con find passando il sottodocumento socials così come è stato memorizzato lo troveremo, ma se invertiamo gli attributi al suo interno non lo troviamo più, perché? </w:t>
      </w:r>
      <w:r w:rsidR="007C4FB8">
        <w:rPr>
          <w:sz w:val="24"/>
          <w:szCs w:val="24"/>
        </w:rPr>
        <w:t xml:space="preserve">Perché </w:t>
      </w:r>
      <w:r w:rsidRPr="007C4FB8">
        <w:rPr>
          <w:sz w:val="24"/>
          <w:szCs w:val="24"/>
        </w:rPr>
        <w:t>mongo effettua una comparazione in binario dei dati ed invertendo l’ordine degli attributi è cambiato il numero binario che lo rappresenta. Quindi come facciamo a ricercare impostando un criterio che coinvolge attributi di sottodocumenti?</w:t>
      </w:r>
    </w:p>
    <w:p w14:paraId="5017C80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Usando il punto, ultimo esempio.</w:t>
      </w:r>
    </w:p>
    <w:p w14:paraId="3B61BD96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DF289BB" wp14:editId="3C9AA705">
            <wp:extent cx="6120130" cy="3014980"/>
            <wp:effectExtent l="0" t="0" r="0" b="0"/>
            <wp:docPr id="49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05C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Anche qui possiamo usare le combinazioni di condizioni viste precedentemente</w:t>
      </w:r>
    </w:p>
    <w:p w14:paraId="01F248F1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Cursori:</w:t>
      </w:r>
    </w:p>
    <w:p w14:paraId="46E4F34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Quando noi lanciamo un find viene costruito un cursore su una lista di documenti</w:t>
      </w:r>
    </w:p>
    <w:p w14:paraId="5854FD2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14064DBA" wp14:editId="50E0830E">
            <wp:extent cx="6120130" cy="3407410"/>
            <wp:effectExtent l="0" t="0" r="0" b="2540"/>
            <wp:docPr id="50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7BC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Qui sopra aggiungiamo null alla fine dell’istruzione per evitare che la shell lanci l’esecuzione della riga.</w:t>
      </w:r>
    </w:p>
    <w:p w14:paraId="3576E96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Recuperiamo un cursore e quindi utilizziamo i metodi del cursore anche per scorrere con un ciclo i dati.</w:t>
      </w:r>
    </w:p>
    <w:p w14:paraId="2DE5A36F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Possiamo limitare i dati del cursore:</w:t>
      </w:r>
    </w:p>
    <w:p w14:paraId="5DBBB2F0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010898D" wp14:editId="2579BB6B">
            <wp:extent cx="2905125" cy="352425"/>
            <wp:effectExtent l="0" t="0" r="9525" b="9525"/>
            <wp:docPr id="51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845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In quest’esempio ordiniamo in senso decrescente name e poi surname in senso crescente, limitando a 3 i risultati saltando i primi 2.</w:t>
      </w:r>
    </w:p>
    <w:p w14:paraId="34FCFD2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4A17BF81" wp14:editId="0C1A8438">
            <wp:extent cx="6120130" cy="361950"/>
            <wp:effectExtent l="0" t="0" r="0" b="0"/>
            <wp:docPr id="52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9ACF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Funziona anche così:</w:t>
      </w:r>
    </w:p>
    <w:p w14:paraId="0204F3E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704F0F57" wp14:editId="240C62E2">
            <wp:extent cx="6120130" cy="299720"/>
            <wp:effectExtent l="0" t="0" r="0" b="5080"/>
            <wp:docPr id="53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E22C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Esiste anche la funzione count:</w:t>
      </w:r>
    </w:p>
    <w:p w14:paraId="704D66E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0A3A4FB2" wp14:editId="7A102019">
            <wp:extent cx="6120130" cy="1085850"/>
            <wp:effectExtent l="0" t="0" r="0" b="0"/>
            <wp:docPr id="54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E61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 quattro approcci dell’update:</w:t>
      </w:r>
    </w:p>
    <w:p w14:paraId="5A37A8B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sostituzione completa del documento</w:t>
      </w:r>
    </w:p>
    <w:p w14:paraId="24515731" w14:textId="0548F2DE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lastRenderedPageBreak/>
        <w:t>aggiunta o modifica attributo documento</w:t>
      </w:r>
    </w:p>
    <w:p w14:paraId="5F8AC84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la modifica del documento se esiste e la creazione del documento se non esiste</w:t>
      </w:r>
    </w:p>
    <w:p w14:paraId="6A32C8C0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il multy update</w:t>
      </w:r>
    </w:p>
    <w:p w14:paraId="394C4FF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primo approccio:</w:t>
      </w:r>
    </w:p>
    <w:p w14:paraId="3FA52F0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57AC6760" wp14:editId="0C06B74D">
            <wp:extent cx="6120130" cy="513080"/>
            <wp:effectExtent l="0" t="0" r="0" b="1270"/>
            <wp:docPr id="55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9130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La prima è la condizione e la seconda è il documento da sostituire interamente dove si verifica la condizione.</w:t>
      </w:r>
    </w:p>
    <w:p w14:paraId="1370B043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Il consiglio è di non usare quest’approccio.</w:t>
      </w:r>
    </w:p>
    <w:p w14:paraId="6526BB4D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Meglio usare il secondo approccio ossia la modifica di uno specifico attributo ottenuta mediante l’operatore $set:</w:t>
      </w:r>
    </w:p>
    <w:p w14:paraId="19EC6552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78B2CE40" wp14:editId="7E9F5FD0">
            <wp:extent cx="6120130" cy="288925"/>
            <wp:effectExtent l="0" t="0" r="0" b="0"/>
            <wp:docPr id="56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C74B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Dove il nome è bob aggiorna city a milano e se non c’è la city la crea.</w:t>
      </w:r>
    </w:p>
    <w:p w14:paraId="68A54D2E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L’operatore $inc ci permette di incrementare un valore esistente nel documento specificando lo step di incremento come nell’esempio sotto:</w:t>
      </w:r>
    </w:p>
    <w:p w14:paraId="288EBBBF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432BA46D" wp14:editId="7C4FB8CB">
            <wp:extent cx="6120130" cy="300355"/>
            <wp:effectExtent l="0" t="0" r="0" b="4445"/>
            <wp:docPr id="57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66A8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sz w:val="24"/>
          <w:szCs w:val="24"/>
        </w:rPr>
        <w:t>Per eliminare uno specifico attributo si usa $unset dove l’1 è da intendersi come tru e non come valore dell’attributo:</w:t>
      </w:r>
    </w:p>
    <w:p w14:paraId="5DFFED75" w14:textId="77777777" w:rsidR="009B14BA" w:rsidRPr="007C4FB8" w:rsidRDefault="009B14BA" w:rsidP="009B14B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197143BA" wp14:editId="293FF357">
            <wp:extent cx="6120130" cy="260985"/>
            <wp:effectExtent l="0" t="0" r="0" b="5715"/>
            <wp:docPr id="58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84B6" w14:textId="77777777" w:rsidR="00340839" w:rsidRPr="007C4FB8" w:rsidRDefault="006135F8">
      <w:pPr>
        <w:rPr>
          <w:sz w:val="24"/>
          <w:szCs w:val="24"/>
        </w:rPr>
      </w:pPr>
      <w:r w:rsidRPr="007C4FB8">
        <w:rPr>
          <w:sz w:val="24"/>
          <w:szCs w:val="24"/>
        </w:rPr>
        <w:t>Modifiche sugli array:</w:t>
      </w:r>
    </w:p>
    <w:p w14:paraId="0C01007A" w14:textId="77777777" w:rsidR="006135F8" w:rsidRPr="007C4FB8" w:rsidRDefault="006135F8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lastRenderedPageBreak/>
        <w:drawing>
          <wp:inline distT="0" distB="0" distL="0" distR="0" wp14:anchorId="15670FFF" wp14:editId="2DDD76BD">
            <wp:extent cx="6120130" cy="3588104"/>
            <wp:effectExtent l="19050" t="0" r="0" b="0"/>
            <wp:docPr id="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7C114E" w14:textId="77777777" w:rsidR="00FE432A" w:rsidRPr="007C4FB8" w:rsidRDefault="00FE432A">
      <w:pPr>
        <w:rPr>
          <w:sz w:val="24"/>
          <w:szCs w:val="24"/>
        </w:rPr>
      </w:pPr>
      <w:r w:rsidRPr="007C4FB8">
        <w:rPr>
          <w:sz w:val="24"/>
          <w:szCs w:val="24"/>
        </w:rPr>
        <w:t>Quello qui sopra fa quello descritto qui:</w:t>
      </w:r>
    </w:p>
    <w:p w14:paraId="3BB08DAA" w14:textId="77777777" w:rsidR="006135F8" w:rsidRPr="007C4FB8" w:rsidRDefault="00FE432A">
      <w:pPr>
        <w:rPr>
          <w:sz w:val="24"/>
          <w:szCs w:val="24"/>
        </w:rPr>
      </w:pPr>
      <w:r w:rsidRPr="007C4FB8">
        <w:rPr>
          <w:sz w:val="24"/>
          <w:szCs w:val="24"/>
        </w:rPr>
        <w:t>Inserisce alla posizione 2 il valore 5</w:t>
      </w:r>
    </w:p>
    <w:p w14:paraId="7F3792AA" w14:textId="77777777" w:rsidR="00FE432A" w:rsidRPr="007C4FB8" w:rsidRDefault="00FE432A">
      <w:pPr>
        <w:rPr>
          <w:sz w:val="24"/>
          <w:szCs w:val="24"/>
        </w:rPr>
      </w:pPr>
      <w:r w:rsidRPr="007C4FB8">
        <w:rPr>
          <w:sz w:val="24"/>
          <w:szCs w:val="24"/>
        </w:rPr>
        <w:t>Aggiunge il valore 6</w:t>
      </w:r>
    </w:p>
    <w:p w14:paraId="120270C8" w14:textId="77777777" w:rsidR="00FE432A" w:rsidRPr="007C4FB8" w:rsidRDefault="00FE432A">
      <w:pPr>
        <w:rPr>
          <w:sz w:val="24"/>
          <w:szCs w:val="24"/>
        </w:rPr>
      </w:pPr>
      <w:r w:rsidRPr="007C4FB8">
        <w:rPr>
          <w:sz w:val="24"/>
          <w:szCs w:val="24"/>
        </w:rPr>
        <w:t>$Pull Elimina il valore 5 scorrendo l’array quando lo trova</w:t>
      </w:r>
    </w:p>
    <w:p w14:paraId="02AD673A" w14:textId="77777777" w:rsidR="00FE432A" w:rsidRPr="007C4FB8" w:rsidRDefault="00FE432A">
      <w:pPr>
        <w:rPr>
          <w:sz w:val="24"/>
          <w:szCs w:val="24"/>
        </w:rPr>
      </w:pPr>
      <w:r w:rsidRPr="007C4FB8">
        <w:rPr>
          <w:sz w:val="24"/>
          <w:szCs w:val="24"/>
        </w:rPr>
        <w:t>$pop elimina il primo valore</w:t>
      </w:r>
    </w:p>
    <w:p w14:paraId="515DC2E2" w14:textId="77777777" w:rsidR="00FE432A" w:rsidRPr="007C4FB8" w:rsidRDefault="00FE432A">
      <w:pPr>
        <w:rPr>
          <w:sz w:val="24"/>
          <w:szCs w:val="24"/>
        </w:rPr>
      </w:pPr>
      <w:r w:rsidRPr="007C4FB8">
        <w:rPr>
          <w:sz w:val="24"/>
          <w:szCs w:val="24"/>
        </w:rPr>
        <w:t>Elimina l’ultimo valore</w:t>
      </w:r>
    </w:p>
    <w:p w14:paraId="150A3564" w14:textId="77777777" w:rsidR="00FE432A" w:rsidRPr="007C4FB8" w:rsidRDefault="00FE432A">
      <w:pPr>
        <w:rPr>
          <w:sz w:val="24"/>
          <w:szCs w:val="24"/>
        </w:rPr>
      </w:pPr>
      <w:r w:rsidRPr="007C4FB8">
        <w:rPr>
          <w:sz w:val="24"/>
          <w:szCs w:val="24"/>
        </w:rPr>
        <w:t>Inoltre abbiamo anche questi metodi:</w:t>
      </w:r>
    </w:p>
    <w:p w14:paraId="43AF0D47" w14:textId="77777777" w:rsidR="00FE432A" w:rsidRPr="007C4FB8" w:rsidRDefault="00FE432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242106FB" wp14:editId="22158841">
            <wp:extent cx="6120130" cy="1543994"/>
            <wp:effectExtent l="19050" t="0" r="0" b="0"/>
            <wp:docPr id="6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3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9D2F5E" w14:textId="77777777" w:rsidR="0095137B" w:rsidRPr="007C4FB8" w:rsidRDefault="0095137B">
      <w:pPr>
        <w:rPr>
          <w:sz w:val="24"/>
          <w:szCs w:val="24"/>
        </w:rPr>
      </w:pPr>
      <w:r w:rsidRPr="007C4FB8">
        <w:rPr>
          <w:sz w:val="24"/>
          <w:szCs w:val="24"/>
        </w:rPr>
        <w:t>Ultimi due approcci dell’update:</w:t>
      </w:r>
    </w:p>
    <w:p w14:paraId="022EE312" w14:textId="77777777" w:rsidR="0095137B" w:rsidRPr="007C4FB8" w:rsidRDefault="0095137B">
      <w:pPr>
        <w:rPr>
          <w:sz w:val="24"/>
          <w:szCs w:val="24"/>
        </w:rPr>
      </w:pPr>
      <w:r w:rsidRPr="007C4FB8">
        <w:rPr>
          <w:sz w:val="24"/>
          <w:szCs w:val="24"/>
        </w:rPr>
        <w:t>terzo approccio:</w:t>
      </w:r>
    </w:p>
    <w:p w14:paraId="5BC9ECAC" w14:textId="77777777" w:rsidR="0095137B" w:rsidRPr="007C4FB8" w:rsidRDefault="00F61D2A">
      <w:pPr>
        <w:rPr>
          <w:sz w:val="24"/>
          <w:szCs w:val="24"/>
        </w:rPr>
      </w:pPr>
      <w:r w:rsidRPr="007C4FB8">
        <w:rPr>
          <w:sz w:val="24"/>
          <w:szCs w:val="24"/>
        </w:rPr>
        <w:t>qui viene modificato mario aggiungendo la city di Venezia, ma poiché mario non esiste possiamo dire che se non esiste venga creato, con upsert:</w:t>
      </w:r>
    </w:p>
    <w:p w14:paraId="6C897919" w14:textId="77777777" w:rsidR="00F61D2A" w:rsidRPr="007C4FB8" w:rsidRDefault="00F61D2A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2F18DA84" wp14:editId="6783B691">
            <wp:extent cx="6120130" cy="277858"/>
            <wp:effectExtent l="19050" t="0" r="0" b="0"/>
            <wp:docPr id="6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F7932A" w14:textId="77777777" w:rsidR="00123B1B" w:rsidRPr="007C4FB8" w:rsidRDefault="00123B1B">
      <w:pPr>
        <w:rPr>
          <w:sz w:val="24"/>
          <w:szCs w:val="24"/>
        </w:rPr>
      </w:pPr>
      <w:r w:rsidRPr="007C4FB8">
        <w:rPr>
          <w:sz w:val="24"/>
          <w:szCs w:val="24"/>
        </w:rPr>
        <w:lastRenderedPageBreak/>
        <w:t>Ora vediamo multyupdate:</w:t>
      </w:r>
    </w:p>
    <w:p w14:paraId="64D59F6D" w14:textId="77777777" w:rsidR="00123B1B" w:rsidRPr="007C4FB8" w:rsidRDefault="00123B1B">
      <w:pPr>
        <w:rPr>
          <w:sz w:val="24"/>
          <w:szCs w:val="24"/>
        </w:rPr>
      </w:pPr>
      <w:r w:rsidRPr="007C4FB8">
        <w:rPr>
          <w:sz w:val="24"/>
          <w:szCs w:val="24"/>
        </w:rPr>
        <w:t>di default l’update, a differenza dei database relazionali, modifica un solo documento, se vogliamo che ne modifichi più di uno dobbiamo specificarlo noi</w:t>
      </w:r>
      <w:r w:rsidR="0097761A" w:rsidRPr="007C4FB8">
        <w:rPr>
          <w:sz w:val="24"/>
          <w:szCs w:val="24"/>
        </w:rPr>
        <w:t xml:space="preserve"> (multi</w:t>
      </w:r>
      <w:r w:rsidR="00F32919" w:rsidRPr="007C4FB8">
        <w:rPr>
          <w:sz w:val="24"/>
          <w:szCs w:val="24"/>
        </w:rPr>
        <w:t>=true)</w:t>
      </w:r>
      <w:r w:rsidRPr="007C4FB8">
        <w:rPr>
          <w:sz w:val="24"/>
          <w:szCs w:val="24"/>
        </w:rPr>
        <w:t>:</w:t>
      </w:r>
    </w:p>
    <w:p w14:paraId="72520B76" w14:textId="77777777" w:rsidR="00123B1B" w:rsidRPr="007C4FB8" w:rsidRDefault="00F32919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42FFD6DB" wp14:editId="6BE264E6">
            <wp:extent cx="6120130" cy="2463097"/>
            <wp:effectExtent l="19050" t="0" r="0" b="0"/>
            <wp:docPr id="6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8E992A" w14:textId="77777777" w:rsidR="00B40303" w:rsidRPr="007C4FB8" w:rsidRDefault="00B40303">
      <w:pPr>
        <w:rPr>
          <w:sz w:val="24"/>
          <w:szCs w:val="24"/>
        </w:rPr>
      </w:pPr>
      <w:r w:rsidRPr="007C4FB8">
        <w:rPr>
          <w:sz w:val="24"/>
          <w:szCs w:val="24"/>
        </w:rPr>
        <w:t>Ad esempio qui sopra modifica l’attributo city a roma dove l’attributo city esiste.</w:t>
      </w:r>
    </w:p>
    <w:p w14:paraId="0996BE4C" w14:textId="77777777" w:rsidR="00B40303" w:rsidRPr="007C4FB8" w:rsidRDefault="00B40303">
      <w:pPr>
        <w:rPr>
          <w:sz w:val="24"/>
          <w:szCs w:val="24"/>
        </w:rPr>
      </w:pPr>
      <w:r w:rsidRPr="007C4FB8">
        <w:rPr>
          <w:sz w:val="24"/>
          <w:szCs w:val="24"/>
        </w:rPr>
        <w:t>Qui di seguito invece la condizione viene bypassata con un documento vuoto:</w:t>
      </w:r>
    </w:p>
    <w:p w14:paraId="770F1B82" w14:textId="77777777" w:rsidR="00B40303" w:rsidRPr="007C4FB8" w:rsidRDefault="00B40303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6745C77C" wp14:editId="7B02CAAB">
            <wp:extent cx="6120130" cy="339140"/>
            <wp:effectExtent l="19050" t="0" r="0" b="0"/>
            <wp:docPr id="6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9F4962" w14:textId="77777777" w:rsidR="00166E42" w:rsidRPr="007C4FB8" w:rsidRDefault="00166E42">
      <w:pPr>
        <w:rPr>
          <w:sz w:val="24"/>
          <w:szCs w:val="24"/>
        </w:rPr>
      </w:pPr>
      <w:r w:rsidRPr="007C4FB8">
        <w:rPr>
          <w:sz w:val="24"/>
          <w:szCs w:val="24"/>
        </w:rPr>
        <w:t>Eliminare documenti e collection:</w:t>
      </w:r>
    </w:p>
    <w:p w14:paraId="0ECEF186" w14:textId="77777777" w:rsidR="00A41B2F" w:rsidRPr="007C4FB8" w:rsidRDefault="00A41B2F">
      <w:pPr>
        <w:rPr>
          <w:sz w:val="24"/>
          <w:szCs w:val="24"/>
        </w:rPr>
      </w:pPr>
      <w:r w:rsidRPr="007C4FB8">
        <w:rPr>
          <w:sz w:val="24"/>
          <w:szCs w:val="24"/>
        </w:rPr>
        <w:t>per eliminare tutti i documenti basta usare remove e un documento vuoto</w:t>
      </w:r>
    </w:p>
    <w:p w14:paraId="341448A5" w14:textId="77777777" w:rsidR="00166E42" w:rsidRPr="007C4FB8" w:rsidRDefault="00A41B2F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3525EE2B" wp14:editId="0B2EBEC4">
            <wp:extent cx="6120130" cy="2000113"/>
            <wp:effectExtent l="19050" t="0" r="0" b="0"/>
            <wp:docPr id="6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33A6CE" w14:textId="77777777" w:rsidR="00647B4C" w:rsidRPr="007C4FB8" w:rsidRDefault="00647B4C">
      <w:pPr>
        <w:rPr>
          <w:sz w:val="24"/>
          <w:szCs w:val="24"/>
        </w:rPr>
      </w:pPr>
      <w:r w:rsidRPr="007C4FB8">
        <w:rPr>
          <w:sz w:val="24"/>
          <w:szCs w:val="24"/>
        </w:rPr>
        <w:t>Per eliminare in maniera più performante una intera collezione meglio usare drop:</w:t>
      </w:r>
    </w:p>
    <w:p w14:paraId="1D92DD8B" w14:textId="77777777" w:rsidR="00647B4C" w:rsidRPr="007C4FB8" w:rsidRDefault="00647B4C">
      <w:pPr>
        <w:rPr>
          <w:sz w:val="24"/>
          <w:szCs w:val="24"/>
        </w:rPr>
      </w:pPr>
      <w:r w:rsidRPr="007C4FB8">
        <w:rPr>
          <w:noProof/>
          <w:sz w:val="24"/>
          <w:szCs w:val="24"/>
          <w:lang w:eastAsia="it-IT"/>
        </w:rPr>
        <w:drawing>
          <wp:inline distT="0" distB="0" distL="0" distR="0" wp14:anchorId="1B592233" wp14:editId="4581AC75">
            <wp:extent cx="2743200" cy="461010"/>
            <wp:effectExtent l="19050" t="0" r="0" b="0"/>
            <wp:docPr id="65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49D385" w14:textId="77777777" w:rsidR="00647B4C" w:rsidRPr="007C4FB8" w:rsidRDefault="00647B4C">
      <w:pPr>
        <w:rPr>
          <w:sz w:val="24"/>
          <w:szCs w:val="24"/>
        </w:rPr>
      </w:pPr>
      <w:r w:rsidRPr="007C4FB8">
        <w:rPr>
          <w:sz w:val="24"/>
          <w:szCs w:val="24"/>
        </w:rPr>
        <w:t>Poi occorre approfondire gli indice, sharding, replicaset ecc…</w:t>
      </w:r>
    </w:p>
    <w:sectPr w:rsidR="00647B4C" w:rsidRPr="007C4FB8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283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A5AD4"/>
    <w:rsid w:val="000A64DF"/>
    <w:rsid w:val="00123B1B"/>
    <w:rsid w:val="00166E42"/>
    <w:rsid w:val="001D74EF"/>
    <w:rsid w:val="00340839"/>
    <w:rsid w:val="004A5AD4"/>
    <w:rsid w:val="004F7715"/>
    <w:rsid w:val="00512A98"/>
    <w:rsid w:val="006135F8"/>
    <w:rsid w:val="00647B4C"/>
    <w:rsid w:val="006B54F0"/>
    <w:rsid w:val="0072312F"/>
    <w:rsid w:val="007C4FB8"/>
    <w:rsid w:val="00882467"/>
    <w:rsid w:val="008D5FAB"/>
    <w:rsid w:val="00923402"/>
    <w:rsid w:val="0095137B"/>
    <w:rsid w:val="0097761A"/>
    <w:rsid w:val="00991A27"/>
    <w:rsid w:val="009A2943"/>
    <w:rsid w:val="009B14BA"/>
    <w:rsid w:val="009F3770"/>
    <w:rsid w:val="00A41B2F"/>
    <w:rsid w:val="00A72457"/>
    <w:rsid w:val="00B27CDB"/>
    <w:rsid w:val="00B40303"/>
    <w:rsid w:val="00D6372B"/>
    <w:rsid w:val="00F32919"/>
    <w:rsid w:val="00F61D2A"/>
    <w:rsid w:val="00FB0BF9"/>
    <w:rsid w:val="00FE43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870C1"/>
  <w15:docId w15:val="{D949B471-89B5-4FA2-906D-F701CF17A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A5A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A5AD4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9B14BA"/>
    <w:rPr>
      <w:color w:val="0000FF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27C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hyperlink" Target="https://downloads.mongodb.com/win32/mongodb-win32-x86_64-enterprise-windows-64-4.2.7-signed.msi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hyperlink" Target="https://www.youtube.com/watch?v=9MGN9A7LZG0&amp;list=PL8hgLnRSqwynQrmdrGwROlw56zrikXy4B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21</Pages>
  <Words>1755</Words>
  <Characters>10007</Characters>
  <Application>Microsoft Office Word</Application>
  <DocSecurity>0</DocSecurity>
  <Lines>83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4</cp:revision>
  <dcterms:created xsi:type="dcterms:W3CDTF">2020-06-15T20:45:00Z</dcterms:created>
  <dcterms:modified xsi:type="dcterms:W3CDTF">2020-06-15T21:01:00Z</dcterms:modified>
</cp:coreProperties>
</file>